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57" w:rsidRDefault="00E51C57" w:rsidP="001D3CAF">
      <w:pPr>
        <w:rPr>
          <w:rFonts w:cstheme="minorHAnsi"/>
          <w:b/>
          <w:sz w:val="32"/>
          <w:szCs w:val="32"/>
        </w:rPr>
      </w:pPr>
    </w:p>
    <w:p w:rsidR="00E51C57" w:rsidRPr="005D2190" w:rsidRDefault="00E51C57" w:rsidP="00E51C57">
      <w:pPr>
        <w:pStyle w:val="Listeafsnit"/>
        <w:ind w:left="108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Tale af Allan Vokstrup, FN-forbundet ved fredsmarkering i Aalborg 5. marts 2022</w:t>
      </w:r>
    </w:p>
    <w:p w:rsidR="00E51C57" w:rsidRDefault="00E51C57" w:rsidP="00E51C57">
      <w:pPr>
        <w:pStyle w:val="Listeafsnit"/>
        <w:ind w:left="1080"/>
        <w:rPr>
          <w:rFonts w:cstheme="minorHAnsi"/>
          <w:b/>
          <w:sz w:val="32"/>
          <w:szCs w:val="32"/>
        </w:rPr>
      </w:pPr>
    </w:p>
    <w:p w:rsidR="000F34FA" w:rsidRPr="00FE4C41" w:rsidRDefault="001D3CAF" w:rsidP="001D3CAF">
      <w:pPr>
        <w:pStyle w:val="Listeafsni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FE4C41">
        <w:rPr>
          <w:rFonts w:cstheme="minorHAnsi"/>
          <w:b/>
          <w:sz w:val="32"/>
          <w:szCs w:val="32"/>
        </w:rPr>
        <w:t>Velkomst og hilsen til de fremmødte</w:t>
      </w:r>
    </w:p>
    <w:p w:rsidR="00FE4C41" w:rsidRPr="00FE4C41" w:rsidRDefault="00FE4C41" w:rsidP="00FE4C41">
      <w:pPr>
        <w:rPr>
          <w:rFonts w:cstheme="minorHAnsi"/>
          <w:b/>
          <w:sz w:val="32"/>
          <w:szCs w:val="32"/>
        </w:rPr>
      </w:pPr>
    </w:p>
    <w:p w:rsidR="00FE4C41" w:rsidRPr="00FE4C41" w:rsidRDefault="001D3CAF" w:rsidP="00FE4C41">
      <w:pPr>
        <w:pStyle w:val="Listeafsni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0F3E2F">
        <w:rPr>
          <w:rFonts w:cstheme="minorHAnsi"/>
          <w:b/>
          <w:sz w:val="32"/>
          <w:szCs w:val="32"/>
        </w:rPr>
        <w:t xml:space="preserve">Hvem er FN forbundet og hvorfor </w:t>
      </w:r>
      <w:r w:rsidR="000F3E2F" w:rsidRPr="000F3E2F">
        <w:rPr>
          <w:rFonts w:cstheme="minorHAnsi"/>
          <w:b/>
          <w:sz w:val="32"/>
          <w:szCs w:val="32"/>
        </w:rPr>
        <w:t xml:space="preserve">og hvorfor FN-forbundet blev dannet i 1970, da Den Danske FN-forening blev sammensluttet med Dansk Samråd for de Forenede Nationer og </w:t>
      </w:r>
      <w:proofErr w:type="spellStart"/>
      <w:r w:rsidR="000F3E2F" w:rsidRPr="000F3E2F">
        <w:rPr>
          <w:rFonts w:cstheme="minorHAnsi"/>
          <w:b/>
          <w:sz w:val="32"/>
          <w:szCs w:val="32"/>
        </w:rPr>
        <w:t>Een</w:t>
      </w:r>
      <w:proofErr w:type="spellEnd"/>
      <w:r w:rsidR="000F3E2F" w:rsidRPr="000F3E2F">
        <w:rPr>
          <w:rFonts w:cstheme="minorHAnsi"/>
          <w:b/>
          <w:sz w:val="32"/>
          <w:szCs w:val="32"/>
        </w:rPr>
        <w:t xml:space="preserve"> Verden. FN-forbundet er en medlemsorganisation, uafhængig af FN, der har til formål at styrke interessen for FN og forståelsen for nationernes gensidige afhængighed og fælles ansvar. </w:t>
      </w:r>
    </w:p>
    <w:p w:rsidR="00FE4C41" w:rsidRPr="00FE4C41" w:rsidRDefault="00FE4C41" w:rsidP="00FE4C41">
      <w:pPr>
        <w:rPr>
          <w:rFonts w:cstheme="minorHAnsi"/>
          <w:b/>
          <w:sz w:val="32"/>
          <w:szCs w:val="32"/>
        </w:rPr>
      </w:pPr>
    </w:p>
    <w:p w:rsidR="001D3CAF" w:rsidRPr="00FE4C41" w:rsidRDefault="00FE4C41" w:rsidP="001D3CAF">
      <w:pPr>
        <w:pStyle w:val="Listeafsni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Vi </w:t>
      </w:r>
      <w:r w:rsidRPr="00FE4C41">
        <w:rPr>
          <w:rFonts w:cstheme="minorHAnsi"/>
          <w:b/>
          <w:sz w:val="32"/>
          <w:szCs w:val="32"/>
        </w:rPr>
        <w:t>finder det nødvendigt med denne demonstration</w:t>
      </w:r>
      <w:r>
        <w:rPr>
          <w:rFonts w:cstheme="minorHAnsi"/>
          <w:b/>
          <w:sz w:val="32"/>
          <w:szCs w:val="32"/>
        </w:rPr>
        <w:t>, fordi</w:t>
      </w:r>
      <w:r w:rsidRPr="00FE4C41">
        <w:rPr>
          <w:rFonts w:cstheme="minorHAnsi"/>
          <w:b/>
          <w:sz w:val="32"/>
          <w:szCs w:val="32"/>
        </w:rPr>
        <w:t xml:space="preserve"> </w:t>
      </w:r>
      <w:r w:rsidR="00117910" w:rsidRPr="00FE4C41">
        <w:rPr>
          <w:rFonts w:cstheme="minorHAnsi"/>
          <w:b/>
          <w:sz w:val="32"/>
          <w:szCs w:val="32"/>
        </w:rPr>
        <w:t xml:space="preserve">FN-pagten </w:t>
      </w:r>
      <w:r>
        <w:rPr>
          <w:rFonts w:cstheme="minorHAnsi"/>
          <w:b/>
          <w:sz w:val="32"/>
          <w:szCs w:val="32"/>
        </w:rPr>
        <w:t xml:space="preserve">stadig er </w:t>
      </w:r>
      <w:r w:rsidR="00117910" w:rsidRPr="00FE4C41">
        <w:rPr>
          <w:rFonts w:cstheme="minorHAnsi"/>
          <w:b/>
          <w:sz w:val="32"/>
          <w:szCs w:val="32"/>
        </w:rPr>
        <w:t>grundloven for regelbaseret internationalt samarbejde og folkeretten</w:t>
      </w:r>
      <w:r>
        <w:rPr>
          <w:rFonts w:cstheme="minorHAnsi"/>
          <w:b/>
          <w:sz w:val="32"/>
          <w:szCs w:val="32"/>
        </w:rPr>
        <w:t xml:space="preserve"> på trods af forsøg på underløb af FNs relevans fra mange sider</w:t>
      </w:r>
      <w:r w:rsidR="00992CFF" w:rsidRPr="00FE4C41">
        <w:rPr>
          <w:rFonts w:cstheme="minorHAnsi"/>
          <w:b/>
          <w:sz w:val="32"/>
          <w:szCs w:val="32"/>
        </w:rPr>
        <w:t>.</w:t>
      </w:r>
    </w:p>
    <w:p w:rsidR="00FE4C41" w:rsidRPr="00FE4C41" w:rsidRDefault="00FE4C41" w:rsidP="00FE4C41">
      <w:pPr>
        <w:rPr>
          <w:rFonts w:cstheme="minorHAnsi"/>
          <w:b/>
          <w:sz w:val="32"/>
          <w:szCs w:val="32"/>
        </w:rPr>
      </w:pPr>
    </w:p>
    <w:p w:rsidR="00992CFF" w:rsidRDefault="00992CFF" w:rsidP="00992CFF">
      <w:pPr>
        <w:pStyle w:val="Listeafsni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FE4C41">
        <w:rPr>
          <w:rFonts w:cstheme="minorHAnsi"/>
          <w:b/>
          <w:sz w:val="32"/>
          <w:szCs w:val="32"/>
        </w:rPr>
        <w:t xml:space="preserve">Vi opfordrer til håndhævelse af artikel 27, stk. 3, i FN-pagten, som anfører klart, at "i afgørelser i henhold til kapitel VI </w:t>
      </w:r>
      <w:r w:rsidR="00653C5E">
        <w:rPr>
          <w:rFonts w:cstheme="minorHAnsi"/>
          <w:b/>
          <w:sz w:val="32"/>
          <w:szCs w:val="32"/>
        </w:rPr>
        <w:t>(</w:t>
      </w:r>
      <w:r w:rsidR="00653C5E" w:rsidRPr="00653C5E">
        <w:rPr>
          <w:rStyle w:val="Strk"/>
          <w:rFonts w:cstheme="minorHAnsi"/>
          <w:color w:val="222222"/>
          <w:sz w:val="32"/>
          <w:szCs w:val="32"/>
          <w:shd w:val="clear" w:color="auto" w:fill="FFFFFF"/>
        </w:rPr>
        <w:t>FREDELIG BILÆGGELSE AF TVISTIGHEDER</w:t>
      </w:r>
      <w:r w:rsidR="00653C5E">
        <w:rPr>
          <w:rStyle w:val="Strk"/>
          <w:rFonts w:ascii="Roboto" w:hAnsi="Roboto"/>
          <w:color w:val="222222"/>
          <w:sz w:val="23"/>
          <w:szCs w:val="23"/>
          <w:shd w:val="clear" w:color="auto" w:fill="FFFFFF"/>
        </w:rPr>
        <w:t>)</w:t>
      </w:r>
      <w:r w:rsidRPr="00FE4C41">
        <w:rPr>
          <w:rFonts w:cstheme="minorHAnsi"/>
          <w:b/>
          <w:sz w:val="32"/>
          <w:szCs w:val="32"/>
        </w:rPr>
        <w:t>... skal en part i en tvist undlade at stemme” for at hjælpe med at genoprette troen på rådets evne til at opretholde international fred og sikkerhed. Intet fast medlem bør være</w:t>
      </w:r>
      <w:r w:rsidR="00FE4C41" w:rsidRPr="00FE4C41">
        <w:rPr>
          <w:rFonts w:cstheme="minorHAnsi"/>
          <w:b/>
          <w:sz w:val="32"/>
          <w:szCs w:val="32"/>
        </w:rPr>
        <w:t xml:space="preserve"> </w:t>
      </w:r>
      <w:r w:rsidRPr="00FE4C41">
        <w:rPr>
          <w:rFonts w:cstheme="minorHAnsi"/>
          <w:b/>
          <w:sz w:val="32"/>
          <w:szCs w:val="32"/>
        </w:rPr>
        <w:t xml:space="preserve">i stand til at nedlægge veto mod </w:t>
      </w:r>
      <w:proofErr w:type="gramStart"/>
      <w:r w:rsidRPr="00FE4C41">
        <w:rPr>
          <w:rFonts w:cstheme="minorHAnsi"/>
          <w:b/>
          <w:sz w:val="32"/>
          <w:szCs w:val="32"/>
        </w:rPr>
        <w:t>en</w:t>
      </w:r>
      <w:proofErr w:type="gramEnd"/>
      <w:r w:rsidRPr="00FE4C41">
        <w:rPr>
          <w:rFonts w:cstheme="minorHAnsi"/>
          <w:b/>
          <w:sz w:val="32"/>
          <w:szCs w:val="32"/>
        </w:rPr>
        <w:t xml:space="preserve"> kapitel VI-løsning vedrørende en tvist, som de er involveret</w:t>
      </w:r>
      <w:r w:rsidR="00FE4C41" w:rsidRPr="00FE4C41">
        <w:rPr>
          <w:rFonts w:cstheme="minorHAnsi"/>
          <w:b/>
          <w:sz w:val="32"/>
          <w:szCs w:val="32"/>
        </w:rPr>
        <w:t xml:space="preserve"> i</w:t>
      </w:r>
      <w:r w:rsidRPr="00FE4C41">
        <w:rPr>
          <w:rFonts w:cstheme="minorHAnsi"/>
          <w:b/>
          <w:sz w:val="32"/>
          <w:szCs w:val="32"/>
        </w:rPr>
        <w:t>.</w:t>
      </w:r>
    </w:p>
    <w:p w:rsidR="00326D6B" w:rsidRPr="00326D6B" w:rsidRDefault="00326D6B" w:rsidP="00326D6B">
      <w:pPr>
        <w:pStyle w:val="Listeafsnit"/>
        <w:rPr>
          <w:rFonts w:cstheme="minorHAnsi"/>
          <w:b/>
          <w:sz w:val="32"/>
          <w:szCs w:val="32"/>
        </w:rPr>
      </w:pPr>
    </w:p>
    <w:p w:rsidR="00326D6B" w:rsidRPr="00FE4C41" w:rsidRDefault="00326D6B" w:rsidP="00992CFF">
      <w:pPr>
        <w:pStyle w:val="Listeafsni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Derfor er Ruslands veto klart i strid med Sikkerhedsrådets forpligtelser.</w:t>
      </w:r>
    </w:p>
    <w:p w:rsidR="00FE4C41" w:rsidRPr="00FE4C41" w:rsidRDefault="00FE4C41" w:rsidP="00FE4C41">
      <w:pPr>
        <w:pStyle w:val="Listeafsnit"/>
        <w:rPr>
          <w:rFonts w:cstheme="minorHAnsi"/>
          <w:b/>
          <w:sz w:val="32"/>
          <w:szCs w:val="32"/>
        </w:rPr>
      </w:pPr>
    </w:p>
    <w:p w:rsidR="00947C9E" w:rsidRDefault="008D75B5" w:rsidP="008D75B5">
      <w:pPr>
        <w:pStyle w:val="Listeafsni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FE4C41">
        <w:rPr>
          <w:rFonts w:cstheme="minorHAnsi"/>
          <w:b/>
          <w:sz w:val="32"/>
          <w:szCs w:val="32"/>
        </w:rPr>
        <w:t xml:space="preserve">Ruslands invasion i Ukraine kan </w:t>
      </w:r>
      <w:r w:rsidR="00117910" w:rsidRPr="00FE4C41">
        <w:rPr>
          <w:rFonts w:cstheme="minorHAnsi"/>
          <w:b/>
          <w:sz w:val="32"/>
          <w:szCs w:val="32"/>
        </w:rPr>
        <w:t xml:space="preserve">derfor </w:t>
      </w:r>
      <w:r w:rsidRPr="00FE4C41">
        <w:rPr>
          <w:rFonts w:cstheme="minorHAnsi"/>
          <w:b/>
          <w:sz w:val="32"/>
          <w:szCs w:val="32"/>
        </w:rPr>
        <w:t>ikke forsvares</w:t>
      </w:r>
      <w:r w:rsidR="00117910" w:rsidRPr="00FE4C41">
        <w:rPr>
          <w:rFonts w:cstheme="minorHAnsi"/>
          <w:b/>
          <w:sz w:val="32"/>
          <w:szCs w:val="32"/>
        </w:rPr>
        <w:t>. Den forbryder sig mod Folkeretten</w:t>
      </w:r>
      <w:r w:rsidRPr="00FE4C41">
        <w:rPr>
          <w:rFonts w:cstheme="minorHAnsi"/>
          <w:b/>
          <w:sz w:val="32"/>
          <w:szCs w:val="32"/>
        </w:rPr>
        <w:t xml:space="preserve"> og må derfor fordømmes. Selvom den russiske invasion var forudset, har USA, NATO og EU's trusler om omfattende sanktioner ikke virket afskrækkende nok</w:t>
      </w:r>
      <w:r w:rsidR="00117910" w:rsidRPr="00FE4C41">
        <w:rPr>
          <w:rFonts w:cstheme="minorHAnsi"/>
          <w:b/>
          <w:sz w:val="32"/>
          <w:szCs w:val="32"/>
        </w:rPr>
        <w:t xml:space="preserve"> på Putin og den russiske ledelse</w:t>
      </w:r>
      <w:r w:rsidR="00947C9E">
        <w:rPr>
          <w:rFonts w:cstheme="minorHAnsi"/>
          <w:b/>
          <w:sz w:val="32"/>
          <w:szCs w:val="32"/>
        </w:rPr>
        <w:t xml:space="preserve"> til IKKE at indlede et angreb</w:t>
      </w:r>
      <w:r w:rsidRPr="00FE4C41">
        <w:rPr>
          <w:rFonts w:cstheme="minorHAnsi"/>
          <w:b/>
          <w:sz w:val="32"/>
          <w:szCs w:val="32"/>
        </w:rPr>
        <w:t xml:space="preserve">. </w:t>
      </w:r>
    </w:p>
    <w:p w:rsidR="00947C9E" w:rsidRPr="00947C9E" w:rsidRDefault="00947C9E" w:rsidP="00947C9E">
      <w:pPr>
        <w:pStyle w:val="Listeafsnit"/>
        <w:rPr>
          <w:rFonts w:cstheme="minorHAnsi"/>
          <w:b/>
          <w:sz w:val="32"/>
          <w:szCs w:val="32"/>
        </w:rPr>
      </w:pPr>
    </w:p>
    <w:p w:rsidR="008D75B5" w:rsidRPr="00947C9E" w:rsidRDefault="00947C9E" w:rsidP="00947C9E">
      <w:pPr>
        <w:pStyle w:val="Listeafsni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Nu er krigen der, men v</w:t>
      </w:r>
      <w:r w:rsidR="008D75B5" w:rsidRPr="00947C9E">
        <w:rPr>
          <w:rFonts w:cstheme="minorHAnsi"/>
          <w:b/>
          <w:sz w:val="32"/>
          <w:szCs w:val="32"/>
        </w:rPr>
        <w:t xml:space="preserve">i får ikke </w:t>
      </w:r>
      <w:r>
        <w:rPr>
          <w:rFonts w:cstheme="minorHAnsi"/>
          <w:b/>
          <w:sz w:val="32"/>
          <w:szCs w:val="32"/>
        </w:rPr>
        <w:t>fred</w:t>
      </w:r>
      <w:r w:rsidR="008D75B5" w:rsidRPr="00947C9E">
        <w:rPr>
          <w:rFonts w:cstheme="minorHAnsi"/>
          <w:b/>
          <w:sz w:val="32"/>
          <w:szCs w:val="32"/>
        </w:rPr>
        <w:t xml:space="preserve"> med skældsord, besværgelser og hadefuld retorik mod Putin. Det kan kun bidrage til eskalering af konflikten. </w:t>
      </w:r>
    </w:p>
    <w:p w:rsidR="00FE4C41" w:rsidRPr="00FE4C41" w:rsidRDefault="00FE4C41" w:rsidP="00FE4C41">
      <w:pPr>
        <w:rPr>
          <w:rFonts w:cstheme="minorHAnsi"/>
          <w:b/>
          <w:sz w:val="32"/>
          <w:szCs w:val="32"/>
        </w:rPr>
      </w:pPr>
    </w:p>
    <w:p w:rsidR="00FE4C41" w:rsidRPr="00FE4C41" w:rsidRDefault="008D75B5" w:rsidP="008D75B5">
      <w:pPr>
        <w:pStyle w:val="Listeafsni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FE4C41">
        <w:rPr>
          <w:rFonts w:cstheme="minorHAnsi"/>
          <w:b/>
          <w:sz w:val="32"/>
          <w:szCs w:val="32"/>
        </w:rPr>
        <w:t xml:space="preserve">Vi må </w:t>
      </w:r>
      <w:r w:rsidR="00947C9E">
        <w:rPr>
          <w:rFonts w:cstheme="minorHAnsi"/>
          <w:b/>
          <w:sz w:val="32"/>
          <w:szCs w:val="32"/>
        </w:rPr>
        <w:t xml:space="preserve">derimod </w:t>
      </w:r>
      <w:r w:rsidRPr="00FE4C41">
        <w:rPr>
          <w:rFonts w:cstheme="minorHAnsi"/>
          <w:b/>
          <w:sz w:val="32"/>
          <w:szCs w:val="32"/>
        </w:rPr>
        <w:t xml:space="preserve">gå til konfliktens kerne. Og kernen er, at </w:t>
      </w:r>
      <w:r w:rsidR="00117910" w:rsidRPr="00FE4C41">
        <w:rPr>
          <w:rFonts w:cstheme="minorHAnsi"/>
          <w:b/>
          <w:sz w:val="32"/>
          <w:szCs w:val="32"/>
        </w:rPr>
        <w:t>Rusland, USA og NATO</w:t>
      </w:r>
      <w:r w:rsidRPr="00FE4C41">
        <w:rPr>
          <w:rFonts w:cstheme="minorHAnsi"/>
          <w:b/>
          <w:sz w:val="32"/>
          <w:szCs w:val="32"/>
        </w:rPr>
        <w:t xml:space="preserve"> er uenige i, hvad man har aftalt med hinanden i kølvandet på Sovjetunionens opløsning. Begge </w:t>
      </w:r>
      <w:r w:rsidR="00117910" w:rsidRPr="00FE4C41">
        <w:rPr>
          <w:rFonts w:cstheme="minorHAnsi"/>
          <w:b/>
          <w:sz w:val="32"/>
          <w:szCs w:val="32"/>
        </w:rPr>
        <w:t>sider</w:t>
      </w:r>
      <w:r w:rsidRPr="00FE4C41">
        <w:rPr>
          <w:rFonts w:cstheme="minorHAnsi"/>
          <w:b/>
          <w:sz w:val="32"/>
          <w:szCs w:val="32"/>
        </w:rPr>
        <w:t xml:space="preserve"> hævder at modparten lyver eller handler mod bedre vidende. </w:t>
      </w:r>
      <w:r w:rsidR="00117910" w:rsidRPr="00FE4C41">
        <w:rPr>
          <w:rFonts w:cstheme="minorHAnsi"/>
          <w:b/>
          <w:sz w:val="32"/>
          <w:szCs w:val="32"/>
        </w:rPr>
        <w:t>Begge sider</w:t>
      </w:r>
      <w:r w:rsidRPr="00FE4C41">
        <w:rPr>
          <w:rFonts w:cstheme="minorHAnsi"/>
          <w:b/>
          <w:sz w:val="32"/>
          <w:szCs w:val="32"/>
        </w:rPr>
        <w:t xml:space="preserve"> sidder fast i de dybe hjulspor, der fører mod mere oprustning og konflikt.</w:t>
      </w:r>
    </w:p>
    <w:p w:rsidR="00FE4C41" w:rsidRPr="00FE4C41" w:rsidRDefault="00FE4C41" w:rsidP="00FE4C41">
      <w:pPr>
        <w:pStyle w:val="Listeafsnit"/>
        <w:rPr>
          <w:rFonts w:cstheme="minorHAnsi"/>
          <w:b/>
          <w:sz w:val="32"/>
          <w:szCs w:val="32"/>
        </w:rPr>
      </w:pPr>
    </w:p>
    <w:p w:rsidR="008D75B5" w:rsidRPr="00FE4C41" w:rsidRDefault="008D75B5" w:rsidP="00FE4C41">
      <w:pPr>
        <w:rPr>
          <w:rFonts w:cstheme="minorHAnsi"/>
          <w:b/>
          <w:sz w:val="32"/>
          <w:szCs w:val="32"/>
        </w:rPr>
      </w:pPr>
      <w:r w:rsidRPr="00FE4C41">
        <w:rPr>
          <w:rFonts w:cstheme="minorHAnsi"/>
          <w:b/>
          <w:sz w:val="32"/>
          <w:szCs w:val="32"/>
        </w:rPr>
        <w:t xml:space="preserve"> </w:t>
      </w:r>
    </w:p>
    <w:p w:rsidR="00F60104" w:rsidRPr="00FE4C41" w:rsidRDefault="00F60104" w:rsidP="008D75B5">
      <w:pPr>
        <w:pStyle w:val="Listeafsni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FE4C41">
        <w:rPr>
          <w:rFonts w:cstheme="minorHAnsi"/>
          <w:b/>
          <w:sz w:val="32"/>
          <w:szCs w:val="32"/>
        </w:rPr>
        <w:t xml:space="preserve">Ukraine blev </w:t>
      </w:r>
      <w:r w:rsidR="00F97935">
        <w:rPr>
          <w:rFonts w:cstheme="minorHAnsi"/>
          <w:b/>
          <w:sz w:val="32"/>
          <w:szCs w:val="32"/>
        </w:rPr>
        <w:t>o</w:t>
      </w:r>
      <w:r w:rsidRPr="00FE4C41">
        <w:rPr>
          <w:rFonts w:cstheme="minorHAnsi"/>
          <w:b/>
          <w:sz w:val="32"/>
          <w:szCs w:val="32"/>
        </w:rPr>
        <w:t>ffer</w:t>
      </w:r>
      <w:r w:rsidR="007878B8">
        <w:rPr>
          <w:rFonts w:cstheme="minorHAnsi"/>
          <w:b/>
          <w:sz w:val="32"/>
          <w:szCs w:val="32"/>
        </w:rPr>
        <w:t xml:space="preserve"> for oprustning og </w:t>
      </w:r>
      <w:r w:rsidR="005D2190">
        <w:rPr>
          <w:rFonts w:cstheme="minorHAnsi"/>
          <w:b/>
          <w:sz w:val="32"/>
          <w:szCs w:val="32"/>
        </w:rPr>
        <w:t xml:space="preserve">anvendelse af </w:t>
      </w:r>
      <w:r w:rsidR="007878B8">
        <w:rPr>
          <w:rFonts w:cstheme="minorHAnsi"/>
          <w:b/>
          <w:sz w:val="32"/>
          <w:szCs w:val="32"/>
        </w:rPr>
        <w:t xml:space="preserve">militær </w:t>
      </w:r>
      <w:r w:rsidR="005D2190">
        <w:rPr>
          <w:rFonts w:cstheme="minorHAnsi"/>
          <w:b/>
          <w:sz w:val="32"/>
          <w:szCs w:val="32"/>
        </w:rPr>
        <w:t xml:space="preserve">som </w:t>
      </w:r>
      <w:r w:rsidR="007878B8">
        <w:rPr>
          <w:rFonts w:cstheme="minorHAnsi"/>
          <w:b/>
          <w:sz w:val="32"/>
          <w:szCs w:val="32"/>
        </w:rPr>
        <w:t>konflikt</w:t>
      </w:r>
      <w:r w:rsidR="005D2190">
        <w:rPr>
          <w:rFonts w:cstheme="minorHAnsi"/>
          <w:b/>
          <w:sz w:val="32"/>
          <w:szCs w:val="32"/>
        </w:rPr>
        <w:t>løser</w:t>
      </w:r>
      <w:r w:rsidRPr="00FE4C41">
        <w:rPr>
          <w:rFonts w:cstheme="minorHAnsi"/>
          <w:b/>
          <w:sz w:val="32"/>
          <w:szCs w:val="32"/>
        </w:rPr>
        <w:t xml:space="preserve">. </w:t>
      </w:r>
      <w:r w:rsidR="005D2190">
        <w:rPr>
          <w:rFonts w:cstheme="minorHAnsi"/>
          <w:b/>
          <w:sz w:val="32"/>
          <w:szCs w:val="32"/>
        </w:rPr>
        <w:t xml:space="preserve">Resultatet er krig. </w:t>
      </w:r>
      <w:r w:rsidRPr="00FE4C41">
        <w:rPr>
          <w:rFonts w:cstheme="minorHAnsi"/>
          <w:b/>
          <w:sz w:val="32"/>
          <w:szCs w:val="32"/>
        </w:rPr>
        <w:t xml:space="preserve">Vi må for alt i verden gennem diplomatisk aktivitet undgå at konflikten spreder sig </w:t>
      </w:r>
      <w:r w:rsidR="005D2190">
        <w:rPr>
          <w:rFonts w:cstheme="minorHAnsi"/>
          <w:b/>
          <w:sz w:val="32"/>
          <w:szCs w:val="32"/>
        </w:rPr>
        <w:t>videre</w:t>
      </w:r>
      <w:r w:rsidRPr="00FE4C41">
        <w:rPr>
          <w:rFonts w:cstheme="minorHAnsi"/>
          <w:b/>
          <w:sz w:val="32"/>
          <w:szCs w:val="32"/>
        </w:rPr>
        <w:t xml:space="preserve"> til nabolande</w:t>
      </w:r>
      <w:r w:rsidR="00653C5E">
        <w:rPr>
          <w:rFonts w:cstheme="minorHAnsi"/>
          <w:b/>
          <w:sz w:val="32"/>
          <w:szCs w:val="32"/>
        </w:rPr>
        <w:t>.</w:t>
      </w:r>
    </w:p>
    <w:p w:rsidR="00FE4C41" w:rsidRPr="00FE4C41" w:rsidRDefault="00FE4C41" w:rsidP="00FE4C41">
      <w:pPr>
        <w:rPr>
          <w:rFonts w:cstheme="minorHAnsi"/>
          <w:b/>
          <w:sz w:val="32"/>
          <w:szCs w:val="32"/>
        </w:rPr>
      </w:pPr>
    </w:p>
    <w:p w:rsidR="00B04696" w:rsidRPr="00FE4C41" w:rsidRDefault="008D75B5" w:rsidP="008D75B5">
      <w:pPr>
        <w:pStyle w:val="Listeafsni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FE4C41">
        <w:rPr>
          <w:rFonts w:cstheme="minorHAnsi"/>
          <w:b/>
          <w:sz w:val="32"/>
          <w:szCs w:val="32"/>
        </w:rPr>
        <w:lastRenderedPageBreak/>
        <w:t xml:space="preserve">Vi står </w:t>
      </w:r>
      <w:r w:rsidR="00F60104" w:rsidRPr="00FE4C41">
        <w:rPr>
          <w:rFonts w:cstheme="minorHAnsi"/>
          <w:b/>
          <w:sz w:val="32"/>
          <w:szCs w:val="32"/>
        </w:rPr>
        <w:t xml:space="preserve">desværre </w:t>
      </w:r>
      <w:r w:rsidRPr="00FE4C41">
        <w:rPr>
          <w:rFonts w:cstheme="minorHAnsi"/>
          <w:b/>
          <w:sz w:val="32"/>
          <w:szCs w:val="32"/>
        </w:rPr>
        <w:t xml:space="preserve">nu overfor et nyt våbenkapløb med risiko for yderligere konflikt og truslen om anvendelse af atomvåben i Europa hængende over hovedet. </w:t>
      </w:r>
    </w:p>
    <w:p w:rsidR="00FE4C41" w:rsidRPr="00FE4C41" w:rsidRDefault="00FE4C41" w:rsidP="00FE4C41">
      <w:pPr>
        <w:pStyle w:val="Listeafsnit"/>
        <w:rPr>
          <w:rFonts w:cstheme="minorHAnsi"/>
          <w:b/>
          <w:sz w:val="32"/>
          <w:szCs w:val="32"/>
        </w:rPr>
      </w:pPr>
    </w:p>
    <w:p w:rsidR="00FE4C41" w:rsidRPr="00FE4C41" w:rsidRDefault="00FE4C41" w:rsidP="00FE4C41">
      <w:pPr>
        <w:rPr>
          <w:rFonts w:cstheme="minorHAnsi"/>
          <w:b/>
          <w:sz w:val="32"/>
          <w:szCs w:val="32"/>
        </w:rPr>
      </w:pPr>
    </w:p>
    <w:p w:rsidR="008D75B5" w:rsidRPr="00FE4C41" w:rsidRDefault="00F60104" w:rsidP="008D75B5">
      <w:pPr>
        <w:pStyle w:val="Listeafsni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FE4C41">
        <w:rPr>
          <w:rFonts w:cstheme="minorHAnsi"/>
          <w:b/>
          <w:sz w:val="32"/>
          <w:szCs w:val="32"/>
        </w:rPr>
        <w:t>Vi</w:t>
      </w:r>
      <w:r w:rsidR="00B04696" w:rsidRPr="00FE4C41">
        <w:rPr>
          <w:rFonts w:cstheme="minorHAnsi"/>
          <w:b/>
          <w:sz w:val="32"/>
          <w:szCs w:val="32"/>
        </w:rPr>
        <w:t xml:space="preserve"> må kræve af vores ledere, at de sætter yderligere turbo på forhandlinger til afskaffelse af atomvåben.</w:t>
      </w:r>
      <w:r w:rsidRPr="00FE4C41">
        <w:rPr>
          <w:rFonts w:cstheme="minorHAnsi"/>
          <w:b/>
          <w:sz w:val="32"/>
          <w:szCs w:val="32"/>
        </w:rPr>
        <w:t xml:space="preserve"> I FN forbundet anbefaler vi regeringen og vores allierede at ratificere F</w:t>
      </w:r>
      <w:r w:rsidR="005D2190">
        <w:rPr>
          <w:rFonts w:cstheme="minorHAnsi"/>
          <w:b/>
          <w:sz w:val="32"/>
          <w:szCs w:val="32"/>
        </w:rPr>
        <w:t>Ns forbudstraktat mod atomvåben som et middel hertil</w:t>
      </w:r>
      <w:r w:rsidR="008D75B5" w:rsidRPr="00FE4C41">
        <w:rPr>
          <w:rFonts w:cstheme="minorHAnsi"/>
          <w:b/>
          <w:sz w:val="32"/>
          <w:szCs w:val="32"/>
        </w:rPr>
        <w:t xml:space="preserve"> </w:t>
      </w:r>
    </w:p>
    <w:p w:rsidR="00FE4C41" w:rsidRPr="00FE4C41" w:rsidRDefault="00FE4C41" w:rsidP="00FE4C41">
      <w:pPr>
        <w:rPr>
          <w:rFonts w:cstheme="minorHAnsi"/>
          <w:b/>
          <w:sz w:val="32"/>
          <w:szCs w:val="32"/>
        </w:rPr>
      </w:pPr>
    </w:p>
    <w:p w:rsidR="00B04696" w:rsidRPr="00FE4C41" w:rsidRDefault="00B04696" w:rsidP="008D75B5">
      <w:pPr>
        <w:pStyle w:val="Listeafsni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FE4C41">
        <w:rPr>
          <w:rFonts w:cstheme="minorHAnsi"/>
          <w:b/>
          <w:sz w:val="32"/>
          <w:szCs w:val="32"/>
        </w:rPr>
        <w:t xml:space="preserve">Kun de militær-industrielle komplekser </w:t>
      </w:r>
      <w:r w:rsidR="00FE4C41" w:rsidRPr="00FE4C41">
        <w:rPr>
          <w:rFonts w:cstheme="minorHAnsi"/>
          <w:b/>
          <w:sz w:val="32"/>
          <w:szCs w:val="32"/>
        </w:rPr>
        <w:t xml:space="preserve">i øst og vest </w:t>
      </w:r>
      <w:r w:rsidRPr="00FE4C41">
        <w:rPr>
          <w:rFonts w:cstheme="minorHAnsi"/>
          <w:b/>
          <w:sz w:val="32"/>
          <w:szCs w:val="32"/>
        </w:rPr>
        <w:t>har gavn af militær oprustning, krise og krige. Det mærker Ukraines befolkning ubønhørligt</w:t>
      </w:r>
      <w:r w:rsidR="00F60104" w:rsidRPr="00FE4C41">
        <w:rPr>
          <w:rFonts w:cstheme="minorHAnsi"/>
          <w:b/>
          <w:sz w:val="32"/>
          <w:szCs w:val="32"/>
        </w:rPr>
        <w:t xml:space="preserve">, nu hvor deres byer bombes og jorden </w:t>
      </w:r>
      <w:r w:rsidR="002B0150" w:rsidRPr="00FE4C41">
        <w:rPr>
          <w:rFonts w:cstheme="minorHAnsi"/>
          <w:b/>
          <w:sz w:val="32"/>
          <w:szCs w:val="32"/>
        </w:rPr>
        <w:t xml:space="preserve">forurenes og </w:t>
      </w:r>
      <w:r w:rsidR="00F60104" w:rsidRPr="00FE4C41">
        <w:rPr>
          <w:rFonts w:cstheme="minorHAnsi"/>
          <w:b/>
          <w:sz w:val="32"/>
          <w:szCs w:val="32"/>
        </w:rPr>
        <w:t>ødelægges</w:t>
      </w:r>
      <w:r w:rsidR="002B0150" w:rsidRPr="00FE4C41">
        <w:rPr>
          <w:rFonts w:cstheme="minorHAnsi"/>
          <w:b/>
          <w:sz w:val="32"/>
          <w:szCs w:val="32"/>
        </w:rPr>
        <w:t xml:space="preserve">. Ligesom andre krige </w:t>
      </w:r>
      <w:r w:rsidR="005D2190">
        <w:rPr>
          <w:rFonts w:cstheme="minorHAnsi"/>
          <w:b/>
          <w:sz w:val="32"/>
          <w:szCs w:val="32"/>
        </w:rPr>
        <w:t>bidrager</w:t>
      </w:r>
      <w:r w:rsidR="002B0150" w:rsidRPr="00FE4C41">
        <w:rPr>
          <w:rFonts w:cstheme="minorHAnsi"/>
          <w:b/>
          <w:sz w:val="32"/>
          <w:szCs w:val="32"/>
        </w:rPr>
        <w:t xml:space="preserve"> krigen i Ukraine </w:t>
      </w:r>
      <w:r w:rsidR="005D2190">
        <w:rPr>
          <w:rFonts w:cstheme="minorHAnsi"/>
          <w:b/>
          <w:sz w:val="32"/>
          <w:szCs w:val="32"/>
        </w:rPr>
        <w:t>yderlig til forværring af</w:t>
      </w:r>
      <w:r w:rsidR="002B0150" w:rsidRPr="00FE4C41">
        <w:rPr>
          <w:rFonts w:cstheme="minorHAnsi"/>
          <w:b/>
          <w:sz w:val="32"/>
          <w:szCs w:val="32"/>
        </w:rPr>
        <w:t xml:space="preserve"> den globale klimakrise. Krigen i Ukraine er </w:t>
      </w:r>
      <w:r w:rsidR="00653C5E">
        <w:rPr>
          <w:rFonts w:cstheme="minorHAnsi"/>
          <w:b/>
          <w:sz w:val="32"/>
          <w:szCs w:val="32"/>
        </w:rPr>
        <w:t xml:space="preserve">derfor </w:t>
      </w:r>
      <w:r w:rsidR="002B0150" w:rsidRPr="00FE4C41">
        <w:rPr>
          <w:rFonts w:cstheme="minorHAnsi"/>
          <w:b/>
          <w:sz w:val="32"/>
          <w:szCs w:val="32"/>
        </w:rPr>
        <w:t>ikke kun et europæisk anliggende.</w:t>
      </w:r>
    </w:p>
    <w:p w:rsidR="00FE4C41" w:rsidRPr="00FE4C41" w:rsidRDefault="00FE4C41" w:rsidP="00FE4C41">
      <w:pPr>
        <w:pStyle w:val="Listeafsnit"/>
        <w:rPr>
          <w:rFonts w:cstheme="minorHAnsi"/>
          <w:b/>
          <w:sz w:val="32"/>
          <w:szCs w:val="32"/>
        </w:rPr>
      </w:pPr>
    </w:p>
    <w:p w:rsidR="00FE4C41" w:rsidRPr="00FE4C41" w:rsidRDefault="00FE4C41" w:rsidP="00FE4C41">
      <w:pPr>
        <w:rPr>
          <w:rFonts w:cstheme="minorHAnsi"/>
          <w:b/>
          <w:sz w:val="32"/>
          <w:szCs w:val="32"/>
        </w:rPr>
      </w:pPr>
    </w:p>
    <w:p w:rsidR="005C51B2" w:rsidRPr="00FE4C41" w:rsidRDefault="00254203" w:rsidP="008D75B5">
      <w:pPr>
        <w:pStyle w:val="Listeafsni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FE4C41">
        <w:rPr>
          <w:rFonts w:cstheme="minorHAnsi"/>
          <w:b/>
          <w:sz w:val="32"/>
          <w:szCs w:val="32"/>
        </w:rPr>
        <w:t xml:space="preserve">Onsdag </w:t>
      </w:r>
      <w:r w:rsidR="002B0150" w:rsidRPr="00FE4C41">
        <w:rPr>
          <w:rFonts w:cstheme="minorHAnsi"/>
          <w:b/>
          <w:sz w:val="32"/>
          <w:szCs w:val="32"/>
        </w:rPr>
        <w:t xml:space="preserve">d. </w:t>
      </w:r>
      <w:r w:rsidRPr="00FE4C41">
        <w:rPr>
          <w:rFonts w:cstheme="minorHAnsi"/>
          <w:b/>
          <w:sz w:val="32"/>
          <w:szCs w:val="32"/>
        </w:rPr>
        <w:t xml:space="preserve">2. marts </w:t>
      </w:r>
      <w:r w:rsidR="00653C5E">
        <w:rPr>
          <w:rFonts w:cstheme="minorHAnsi"/>
          <w:b/>
          <w:sz w:val="32"/>
          <w:szCs w:val="32"/>
        </w:rPr>
        <w:t>vedtog</w:t>
      </w:r>
      <w:r w:rsidR="008D75B5" w:rsidRPr="00FE4C41">
        <w:rPr>
          <w:rFonts w:cstheme="minorHAnsi"/>
          <w:b/>
          <w:sz w:val="32"/>
          <w:szCs w:val="32"/>
        </w:rPr>
        <w:t xml:space="preserve"> FNs generalforsamling</w:t>
      </w:r>
      <w:r w:rsidR="002B0150" w:rsidRPr="00FE4C41">
        <w:rPr>
          <w:rFonts w:cstheme="minorHAnsi"/>
          <w:b/>
          <w:sz w:val="32"/>
          <w:szCs w:val="32"/>
        </w:rPr>
        <w:t xml:space="preserve"> </w:t>
      </w:r>
      <w:r w:rsidRPr="00FE4C41">
        <w:rPr>
          <w:rFonts w:cstheme="minorHAnsi"/>
          <w:b/>
          <w:sz w:val="32"/>
          <w:szCs w:val="32"/>
        </w:rPr>
        <w:t xml:space="preserve">en resolution, der klart forlanger, at Rusland med det samme, fuldstændigt og uden betingelser trækker alle deres militære styrker ud af Ukraine defineret som de internationalt anerkendte grænser. </w:t>
      </w:r>
    </w:p>
    <w:p w:rsidR="00FE4C41" w:rsidRPr="00FE4C41" w:rsidRDefault="00FE4C41" w:rsidP="00FE4C41">
      <w:pPr>
        <w:rPr>
          <w:rFonts w:cstheme="minorHAnsi"/>
          <w:b/>
          <w:sz w:val="32"/>
          <w:szCs w:val="32"/>
        </w:rPr>
      </w:pPr>
    </w:p>
    <w:p w:rsidR="005C51B2" w:rsidRPr="00FE4C41" w:rsidRDefault="005C51B2" w:rsidP="008D75B5">
      <w:pPr>
        <w:pStyle w:val="Listeafsni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FE4C41">
        <w:rPr>
          <w:rFonts w:cstheme="minorHAnsi"/>
          <w:b/>
          <w:sz w:val="32"/>
          <w:szCs w:val="32"/>
        </w:rPr>
        <w:t xml:space="preserve">Ud af generalforsamlingens 193 lande stemte 141 lande for resolutionen – kun 5 lande stemte imod, nemlig Rusland, </w:t>
      </w:r>
      <w:r w:rsidRPr="00FE4C41">
        <w:rPr>
          <w:rFonts w:cstheme="minorHAnsi"/>
          <w:b/>
          <w:sz w:val="32"/>
          <w:szCs w:val="32"/>
        </w:rPr>
        <w:lastRenderedPageBreak/>
        <w:t>Hviderusland, Eritrea, Syrien og Nord Korea. 47 lande afstod fra at stemme.</w:t>
      </w:r>
    </w:p>
    <w:p w:rsidR="00FE4C41" w:rsidRPr="00FE4C41" w:rsidRDefault="00FE4C41" w:rsidP="00FE4C41">
      <w:pPr>
        <w:pStyle w:val="Listeafsnit"/>
        <w:rPr>
          <w:rFonts w:cstheme="minorHAnsi"/>
          <w:b/>
          <w:sz w:val="32"/>
          <w:szCs w:val="32"/>
        </w:rPr>
      </w:pPr>
    </w:p>
    <w:p w:rsidR="00FE4C41" w:rsidRPr="00FE4C41" w:rsidRDefault="00FE4C41" w:rsidP="00FE4C41">
      <w:pPr>
        <w:rPr>
          <w:rFonts w:cstheme="minorHAnsi"/>
          <w:b/>
          <w:sz w:val="32"/>
          <w:szCs w:val="32"/>
        </w:rPr>
      </w:pPr>
    </w:p>
    <w:p w:rsidR="008D75B5" w:rsidRPr="00FE4C41" w:rsidRDefault="005C51B2" w:rsidP="008D75B5">
      <w:pPr>
        <w:pStyle w:val="Listeafsni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FE4C41">
        <w:rPr>
          <w:rFonts w:cstheme="minorHAnsi"/>
          <w:b/>
          <w:sz w:val="32"/>
          <w:szCs w:val="32"/>
        </w:rPr>
        <w:t xml:space="preserve">Resolutionen viser, at </w:t>
      </w:r>
      <w:r w:rsidR="005D2190">
        <w:rPr>
          <w:rFonts w:cstheme="minorHAnsi"/>
          <w:b/>
          <w:sz w:val="32"/>
          <w:szCs w:val="32"/>
        </w:rPr>
        <w:t>krigen</w:t>
      </w:r>
      <w:r w:rsidRPr="00FE4C41">
        <w:rPr>
          <w:rFonts w:cstheme="minorHAnsi"/>
          <w:b/>
          <w:sz w:val="32"/>
          <w:szCs w:val="32"/>
        </w:rPr>
        <w:t xml:space="preserve"> ikke </w:t>
      </w:r>
      <w:r w:rsidR="005D2190">
        <w:rPr>
          <w:rFonts w:cstheme="minorHAnsi"/>
          <w:b/>
          <w:sz w:val="32"/>
          <w:szCs w:val="32"/>
        </w:rPr>
        <w:t xml:space="preserve">blot </w:t>
      </w:r>
      <w:r w:rsidRPr="00FE4C41">
        <w:rPr>
          <w:rFonts w:cstheme="minorHAnsi"/>
          <w:b/>
          <w:sz w:val="32"/>
          <w:szCs w:val="32"/>
        </w:rPr>
        <w:t>er en ko</w:t>
      </w:r>
      <w:r w:rsidR="00C17CA1" w:rsidRPr="00FE4C41">
        <w:rPr>
          <w:rFonts w:cstheme="minorHAnsi"/>
          <w:b/>
          <w:sz w:val="32"/>
          <w:szCs w:val="32"/>
        </w:rPr>
        <w:t xml:space="preserve">nflikt mellem Rusland og </w:t>
      </w:r>
      <w:r w:rsidR="007878B8">
        <w:rPr>
          <w:rFonts w:cstheme="minorHAnsi"/>
          <w:b/>
          <w:sz w:val="32"/>
          <w:szCs w:val="32"/>
        </w:rPr>
        <w:t xml:space="preserve">Ukraine og </w:t>
      </w:r>
      <w:r w:rsidR="00C17CA1" w:rsidRPr="00FE4C41">
        <w:rPr>
          <w:rFonts w:cstheme="minorHAnsi"/>
          <w:b/>
          <w:sz w:val="32"/>
          <w:szCs w:val="32"/>
        </w:rPr>
        <w:t xml:space="preserve">Vesten, men </w:t>
      </w:r>
      <w:r w:rsidR="007878B8">
        <w:rPr>
          <w:rFonts w:cstheme="minorHAnsi"/>
          <w:b/>
          <w:sz w:val="32"/>
          <w:szCs w:val="32"/>
        </w:rPr>
        <w:t xml:space="preserve">VERDEN </w:t>
      </w:r>
      <w:proofErr w:type="spellStart"/>
      <w:r w:rsidR="005D2190">
        <w:rPr>
          <w:rFonts w:cstheme="minorHAnsi"/>
          <w:b/>
          <w:sz w:val="32"/>
          <w:szCs w:val="32"/>
        </w:rPr>
        <w:t>fodømmer</w:t>
      </w:r>
      <w:proofErr w:type="spellEnd"/>
      <w:r w:rsidR="00C17CA1" w:rsidRPr="00FE4C41">
        <w:rPr>
          <w:rFonts w:cstheme="minorHAnsi"/>
          <w:b/>
          <w:sz w:val="32"/>
          <w:szCs w:val="32"/>
        </w:rPr>
        <w:t xml:space="preserve"> Rusland. </w:t>
      </w:r>
      <w:r w:rsidR="008D75B5" w:rsidRPr="00FE4C41">
        <w:rPr>
          <w:rFonts w:cstheme="minorHAnsi"/>
          <w:b/>
          <w:sz w:val="32"/>
          <w:szCs w:val="32"/>
        </w:rPr>
        <w:t>FNs rolle</w:t>
      </w:r>
      <w:r w:rsidR="00C17CA1" w:rsidRPr="00FE4C41">
        <w:rPr>
          <w:rFonts w:cstheme="minorHAnsi"/>
          <w:b/>
          <w:sz w:val="32"/>
          <w:szCs w:val="32"/>
        </w:rPr>
        <w:t xml:space="preserve"> </w:t>
      </w:r>
      <w:r w:rsidR="00653C5E">
        <w:rPr>
          <w:rFonts w:cstheme="minorHAnsi"/>
          <w:b/>
          <w:sz w:val="32"/>
          <w:szCs w:val="32"/>
        </w:rPr>
        <w:t>er</w:t>
      </w:r>
      <w:r w:rsidR="008D75B5" w:rsidRPr="00FE4C41">
        <w:rPr>
          <w:rFonts w:cstheme="minorHAnsi"/>
          <w:b/>
          <w:sz w:val="32"/>
          <w:szCs w:val="32"/>
        </w:rPr>
        <w:t xml:space="preserve">, hvis </w:t>
      </w:r>
      <w:r w:rsidR="00C17CA1" w:rsidRPr="00FE4C41">
        <w:rPr>
          <w:rFonts w:cstheme="minorHAnsi"/>
          <w:b/>
          <w:sz w:val="32"/>
          <w:szCs w:val="32"/>
        </w:rPr>
        <w:t xml:space="preserve">de involverede </w:t>
      </w:r>
      <w:r w:rsidR="00653C5E">
        <w:rPr>
          <w:rFonts w:cstheme="minorHAnsi"/>
          <w:b/>
          <w:sz w:val="32"/>
          <w:szCs w:val="32"/>
        </w:rPr>
        <w:t xml:space="preserve">stridende parter </w:t>
      </w:r>
      <w:r w:rsidR="00C17CA1" w:rsidRPr="00FE4C41">
        <w:rPr>
          <w:rFonts w:cstheme="minorHAnsi"/>
          <w:b/>
          <w:sz w:val="32"/>
          <w:szCs w:val="32"/>
        </w:rPr>
        <w:t>giver</w:t>
      </w:r>
      <w:r w:rsidR="008D75B5" w:rsidRPr="00FE4C41">
        <w:rPr>
          <w:rFonts w:cstheme="minorHAnsi"/>
          <w:b/>
          <w:sz w:val="32"/>
          <w:szCs w:val="32"/>
        </w:rPr>
        <w:t xml:space="preserve"> plads</w:t>
      </w:r>
      <w:r w:rsidR="00C17CA1" w:rsidRPr="00FE4C41">
        <w:rPr>
          <w:rFonts w:cstheme="minorHAnsi"/>
          <w:b/>
          <w:sz w:val="32"/>
          <w:szCs w:val="32"/>
        </w:rPr>
        <w:t xml:space="preserve">, at </w:t>
      </w:r>
      <w:r w:rsidR="00653C5E">
        <w:rPr>
          <w:rFonts w:cstheme="minorHAnsi"/>
          <w:b/>
          <w:sz w:val="32"/>
          <w:szCs w:val="32"/>
        </w:rPr>
        <w:t xml:space="preserve">hjælpe med våbenhvile og </w:t>
      </w:r>
      <w:r w:rsidR="00C17CA1" w:rsidRPr="00FE4C41">
        <w:rPr>
          <w:rFonts w:cstheme="minorHAnsi"/>
          <w:b/>
          <w:sz w:val="32"/>
          <w:szCs w:val="32"/>
        </w:rPr>
        <w:t>forberede en holdbar fredsløsning.</w:t>
      </w:r>
    </w:p>
    <w:p w:rsidR="00FE4C41" w:rsidRPr="00FE4C41" w:rsidRDefault="00FE4C41" w:rsidP="00FE4C41">
      <w:pPr>
        <w:rPr>
          <w:rFonts w:cstheme="minorHAnsi"/>
          <w:b/>
          <w:sz w:val="32"/>
          <w:szCs w:val="32"/>
        </w:rPr>
      </w:pPr>
    </w:p>
    <w:p w:rsidR="00254203" w:rsidRPr="00FE4C41" w:rsidRDefault="001D3CAF" w:rsidP="00254203">
      <w:pPr>
        <w:pStyle w:val="Listeafsni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FE4C41">
        <w:rPr>
          <w:rFonts w:cstheme="minorHAnsi"/>
          <w:b/>
          <w:sz w:val="32"/>
          <w:szCs w:val="32"/>
        </w:rPr>
        <w:t xml:space="preserve">På et tidspunkt stopper krige, og det gør </w:t>
      </w:r>
      <w:r w:rsidR="002B0150" w:rsidRPr="00FE4C41">
        <w:rPr>
          <w:rFonts w:cstheme="minorHAnsi"/>
          <w:b/>
          <w:sz w:val="32"/>
          <w:szCs w:val="32"/>
        </w:rPr>
        <w:t>krigen i Ukraine</w:t>
      </w:r>
      <w:r w:rsidRPr="00FE4C41">
        <w:rPr>
          <w:rFonts w:cstheme="minorHAnsi"/>
          <w:b/>
          <w:sz w:val="32"/>
          <w:szCs w:val="32"/>
        </w:rPr>
        <w:t xml:space="preserve"> også</w:t>
      </w:r>
      <w:r w:rsidR="00254203" w:rsidRPr="00FE4C41">
        <w:rPr>
          <w:rFonts w:cstheme="minorHAnsi"/>
          <w:b/>
          <w:sz w:val="32"/>
          <w:szCs w:val="32"/>
        </w:rPr>
        <w:t xml:space="preserve">. Det kræver lederskab at tænke: </w:t>
      </w:r>
      <w:r w:rsidRPr="00FE4C41">
        <w:rPr>
          <w:rFonts w:cstheme="minorHAnsi"/>
          <w:b/>
          <w:sz w:val="32"/>
          <w:szCs w:val="32"/>
        </w:rPr>
        <w:t xml:space="preserve">hvordan vinder </w:t>
      </w:r>
      <w:r w:rsidR="002B0150" w:rsidRPr="00FE4C41">
        <w:rPr>
          <w:rFonts w:cstheme="minorHAnsi"/>
          <w:b/>
          <w:sz w:val="32"/>
          <w:szCs w:val="32"/>
        </w:rPr>
        <w:t>vi FREDEN</w:t>
      </w:r>
      <w:r w:rsidR="00254203" w:rsidRPr="00FE4C41">
        <w:rPr>
          <w:rFonts w:cstheme="minorHAnsi"/>
          <w:b/>
          <w:sz w:val="32"/>
          <w:szCs w:val="32"/>
        </w:rPr>
        <w:t>?</w:t>
      </w:r>
      <w:r w:rsidR="002B0150" w:rsidRPr="00FE4C41">
        <w:rPr>
          <w:rFonts w:cstheme="minorHAnsi"/>
          <w:b/>
          <w:sz w:val="32"/>
          <w:szCs w:val="32"/>
        </w:rPr>
        <w:t xml:space="preserve"> DEN KAN KUN VINDES GENNEM FORHANDLING. </w:t>
      </w:r>
      <w:r w:rsidR="00C17CA1" w:rsidRPr="00FE4C41">
        <w:rPr>
          <w:rFonts w:cstheme="minorHAnsi"/>
          <w:b/>
          <w:sz w:val="32"/>
          <w:szCs w:val="32"/>
        </w:rPr>
        <w:t>FN er det rette forum</w:t>
      </w:r>
      <w:r w:rsidR="007878B8">
        <w:rPr>
          <w:rFonts w:cstheme="minorHAnsi"/>
          <w:b/>
          <w:sz w:val="32"/>
          <w:szCs w:val="32"/>
        </w:rPr>
        <w:t xml:space="preserve"> for sådanne forhandlinger</w:t>
      </w:r>
      <w:r w:rsidR="00C17CA1" w:rsidRPr="00FE4C41">
        <w:rPr>
          <w:rFonts w:cstheme="minorHAnsi"/>
          <w:b/>
          <w:sz w:val="32"/>
          <w:szCs w:val="32"/>
        </w:rPr>
        <w:t>.</w:t>
      </w:r>
    </w:p>
    <w:p w:rsidR="00FE4C41" w:rsidRPr="00FE4C41" w:rsidRDefault="00FE4C41" w:rsidP="00FE4C41">
      <w:pPr>
        <w:rPr>
          <w:rFonts w:cstheme="minorHAnsi"/>
          <w:b/>
          <w:sz w:val="32"/>
          <w:szCs w:val="32"/>
        </w:rPr>
      </w:pPr>
    </w:p>
    <w:p w:rsidR="00254203" w:rsidRPr="00FE4C41" w:rsidRDefault="008D75B5" w:rsidP="00254203">
      <w:pPr>
        <w:pStyle w:val="Listeafsni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FE4C41">
        <w:rPr>
          <w:rFonts w:cstheme="minorHAnsi"/>
          <w:b/>
          <w:sz w:val="32"/>
          <w:szCs w:val="32"/>
        </w:rPr>
        <w:t xml:space="preserve"> </w:t>
      </w:r>
      <w:r w:rsidR="00254203" w:rsidRPr="00FE4C41">
        <w:rPr>
          <w:rFonts w:cstheme="minorHAnsi"/>
          <w:b/>
          <w:sz w:val="32"/>
          <w:szCs w:val="32"/>
        </w:rPr>
        <w:t xml:space="preserve">Jeg vil ønske, at der er europæiske politikere </w:t>
      </w:r>
      <w:r w:rsidR="007878B8">
        <w:rPr>
          <w:rFonts w:cstheme="minorHAnsi"/>
          <w:b/>
          <w:sz w:val="32"/>
          <w:szCs w:val="32"/>
        </w:rPr>
        <w:t xml:space="preserve">- </w:t>
      </w:r>
      <w:r w:rsidR="00254203" w:rsidRPr="00FE4C41">
        <w:rPr>
          <w:rFonts w:cstheme="minorHAnsi"/>
          <w:b/>
          <w:sz w:val="32"/>
          <w:szCs w:val="32"/>
        </w:rPr>
        <w:t xml:space="preserve">gerne </w:t>
      </w:r>
      <w:r w:rsidR="00C17CA1" w:rsidRPr="00FE4C41">
        <w:rPr>
          <w:rFonts w:cstheme="minorHAnsi"/>
          <w:b/>
          <w:sz w:val="32"/>
          <w:szCs w:val="32"/>
        </w:rPr>
        <w:t>nogle af de danskere med en verdensmål nå i reversen</w:t>
      </w:r>
      <w:r w:rsidR="00254203" w:rsidRPr="00FE4C41">
        <w:rPr>
          <w:rFonts w:cstheme="minorHAnsi"/>
          <w:b/>
          <w:sz w:val="32"/>
          <w:szCs w:val="32"/>
        </w:rPr>
        <w:t>, der ville hjælpe med at løfte parterne ud af hjulsporene og op på FN sporet</w:t>
      </w:r>
      <w:r w:rsidR="00C17CA1" w:rsidRPr="00FE4C41">
        <w:rPr>
          <w:rFonts w:cstheme="minorHAnsi"/>
          <w:b/>
          <w:sz w:val="32"/>
          <w:szCs w:val="32"/>
        </w:rPr>
        <w:t>. Det kræver at man tænker langsigtet.</w:t>
      </w:r>
      <w:r w:rsidR="007878B8">
        <w:rPr>
          <w:rFonts w:cstheme="minorHAnsi"/>
          <w:b/>
          <w:sz w:val="32"/>
          <w:szCs w:val="32"/>
        </w:rPr>
        <w:t xml:space="preserve"> DERFOR</w:t>
      </w:r>
    </w:p>
    <w:p w:rsidR="00FE4C41" w:rsidRPr="00FE4C41" w:rsidRDefault="00FE4C41" w:rsidP="00FE4C41">
      <w:pPr>
        <w:rPr>
          <w:rFonts w:cstheme="minorHAnsi"/>
          <w:b/>
          <w:sz w:val="32"/>
          <w:szCs w:val="32"/>
        </w:rPr>
      </w:pPr>
    </w:p>
    <w:p w:rsidR="001D3CAF" w:rsidRPr="00FE4C41" w:rsidRDefault="00C17CA1" w:rsidP="001D3CAF">
      <w:pPr>
        <w:pStyle w:val="Listeafsni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FE4C41">
        <w:rPr>
          <w:rFonts w:cstheme="minorHAnsi"/>
          <w:b/>
          <w:sz w:val="32"/>
          <w:szCs w:val="32"/>
        </w:rPr>
        <w:t>Fredsforhandlinger nu – hvor FNs generalsekretær sidder med ved bordet</w:t>
      </w:r>
    </w:p>
    <w:p w:rsidR="00C17CA1" w:rsidRPr="00FE4C41" w:rsidRDefault="00C17CA1" w:rsidP="001D3CAF">
      <w:pPr>
        <w:pStyle w:val="Listeafsni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FE4C41">
        <w:rPr>
          <w:rFonts w:cstheme="minorHAnsi"/>
          <w:b/>
          <w:sz w:val="32"/>
          <w:szCs w:val="32"/>
        </w:rPr>
        <w:t>Støtte til fredselskende kræfter i Ukraine og Rusland</w:t>
      </w:r>
    </w:p>
    <w:p w:rsidR="005D2190" w:rsidRDefault="00C17CA1" w:rsidP="005D2190">
      <w:pPr>
        <w:pStyle w:val="Listeafsni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FE4C41">
        <w:rPr>
          <w:rFonts w:cstheme="minorHAnsi"/>
          <w:b/>
          <w:sz w:val="32"/>
          <w:szCs w:val="32"/>
        </w:rPr>
        <w:t>Nej til dansk krigsdeltagelse</w:t>
      </w:r>
    </w:p>
    <w:p w:rsidR="005D2190" w:rsidRDefault="005D2190" w:rsidP="005D2190">
      <w:pPr>
        <w:pStyle w:val="Listeafsni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5D2190">
        <w:rPr>
          <w:rFonts w:cstheme="minorHAnsi"/>
          <w:b/>
          <w:sz w:val="32"/>
          <w:szCs w:val="32"/>
        </w:rPr>
        <w:t>J</w:t>
      </w:r>
      <w:r w:rsidR="00C17CA1" w:rsidRPr="005D2190">
        <w:rPr>
          <w:rFonts w:cstheme="minorHAnsi"/>
          <w:b/>
          <w:sz w:val="32"/>
          <w:szCs w:val="32"/>
        </w:rPr>
        <w:t>a til humanitær bistand</w:t>
      </w:r>
      <w:r w:rsidRPr="005D2190">
        <w:rPr>
          <w:rFonts w:cstheme="minorHAnsi"/>
          <w:b/>
          <w:sz w:val="32"/>
          <w:szCs w:val="32"/>
        </w:rPr>
        <w:t xml:space="preserve"> </w:t>
      </w:r>
    </w:p>
    <w:p w:rsidR="00C17CA1" w:rsidRDefault="005D2190" w:rsidP="005D2190">
      <w:pPr>
        <w:pStyle w:val="Listeafsni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5D2190">
        <w:rPr>
          <w:rFonts w:cstheme="minorHAnsi"/>
          <w:b/>
          <w:sz w:val="32"/>
          <w:szCs w:val="32"/>
        </w:rPr>
        <w:t>T</w:t>
      </w:r>
      <w:r>
        <w:rPr>
          <w:rFonts w:cstheme="minorHAnsi"/>
          <w:b/>
          <w:sz w:val="32"/>
          <w:szCs w:val="32"/>
        </w:rPr>
        <w:t>a</w:t>
      </w:r>
      <w:r w:rsidRPr="005D2190">
        <w:rPr>
          <w:rFonts w:cstheme="minorHAnsi"/>
          <w:b/>
          <w:sz w:val="32"/>
          <w:szCs w:val="32"/>
        </w:rPr>
        <w:t>k for ordet</w:t>
      </w:r>
    </w:p>
    <w:p w:rsidR="00245956" w:rsidRPr="00245956" w:rsidRDefault="00245956" w:rsidP="00245956">
      <w:pPr>
        <w:pStyle w:val="Listeafsnit"/>
        <w:rPr>
          <w:rFonts w:cstheme="minorHAnsi"/>
          <w:b/>
          <w:sz w:val="32"/>
          <w:szCs w:val="32"/>
        </w:rPr>
      </w:pPr>
    </w:p>
    <w:sectPr w:rsidR="00245956" w:rsidRPr="00245956" w:rsidSect="000662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7F46"/>
    <w:multiLevelType w:val="hybridMultilevel"/>
    <w:tmpl w:val="4C30268A"/>
    <w:lvl w:ilvl="0" w:tplc="F0CEA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8C7FA0"/>
    <w:multiLevelType w:val="hybridMultilevel"/>
    <w:tmpl w:val="ADBA2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D3CAF"/>
    <w:rsid w:val="00066230"/>
    <w:rsid w:val="000F34FA"/>
    <w:rsid w:val="000F3E2F"/>
    <w:rsid w:val="00117910"/>
    <w:rsid w:val="001D3CAF"/>
    <w:rsid w:val="00245956"/>
    <w:rsid w:val="00254203"/>
    <w:rsid w:val="002B0150"/>
    <w:rsid w:val="00326D6B"/>
    <w:rsid w:val="00484F13"/>
    <w:rsid w:val="005C51B2"/>
    <w:rsid w:val="005D2190"/>
    <w:rsid w:val="00616BA4"/>
    <w:rsid w:val="00653C5E"/>
    <w:rsid w:val="007878B8"/>
    <w:rsid w:val="008D75B5"/>
    <w:rsid w:val="00947C9E"/>
    <w:rsid w:val="00992CFF"/>
    <w:rsid w:val="00A621E0"/>
    <w:rsid w:val="00B04696"/>
    <w:rsid w:val="00B541A2"/>
    <w:rsid w:val="00BF1E42"/>
    <w:rsid w:val="00C06DB6"/>
    <w:rsid w:val="00C17CA1"/>
    <w:rsid w:val="00C40DE5"/>
    <w:rsid w:val="00D717F7"/>
    <w:rsid w:val="00E51C57"/>
    <w:rsid w:val="00EA3B48"/>
    <w:rsid w:val="00F60104"/>
    <w:rsid w:val="00F97935"/>
    <w:rsid w:val="00FE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3CAF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653C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1F31E-7F94-48AF-A469-7B8B7F7F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601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Ejer</cp:lastModifiedBy>
  <cp:revision>6</cp:revision>
  <cp:lastPrinted>2022-03-05T15:34:00Z</cp:lastPrinted>
  <dcterms:created xsi:type="dcterms:W3CDTF">2022-03-05T15:31:00Z</dcterms:created>
  <dcterms:modified xsi:type="dcterms:W3CDTF">2022-03-05T21:23:00Z</dcterms:modified>
</cp:coreProperties>
</file>